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E30A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48675DD8" wp14:editId="4087F3E5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6BF8A" w14:textId="77777777"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14:paraId="7EBEE0DA" w14:textId="77777777"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14:paraId="7BC51596" w14:textId="77777777"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14:paraId="52DA0836" w14:textId="77777777" w:rsidR="000B47B8" w:rsidRPr="000B47B8" w:rsidRDefault="000B47B8" w:rsidP="000B47B8">
      <w:pPr>
        <w:pStyle w:val="1"/>
        <w:jc w:val="center"/>
        <w:rPr>
          <w:szCs w:val="28"/>
        </w:rPr>
      </w:pPr>
      <w:r w:rsidRPr="000B47B8">
        <w:rPr>
          <w:szCs w:val="28"/>
        </w:rPr>
        <w:t>П О С Т А Н О В Л Е Н И Е</w:t>
      </w:r>
    </w:p>
    <w:p w14:paraId="1179EF0A" w14:textId="77777777"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14:paraId="0DD409EF" w14:textId="77777777"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14:paraId="1A8DCB40" w14:textId="77777777"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14:paraId="4CBB1D48" w14:textId="77777777"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15F347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14:paraId="7C6D775F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14:paraId="0E898129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14:paraId="4C2CA8EF" w14:textId="77777777"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859A4A6" w14:textId="77777777"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20E6D9D" w14:textId="77777777"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0E8FFCC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E1F301" w14:textId="23F8457B"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6A7717">
        <w:rPr>
          <w:sz w:val="28"/>
          <w:szCs w:val="28"/>
        </w:rPr>
        <w:t>Боженко Н.Н.</w:t>
      </w:r>
      <w:r w:rsidR="005B2316" w:rsidRPr="002666DB">
        <w:rPr>
          <w:sz w:val="28"/>
          <w:szCs w:val="28"/>
        </w:rPr>
        <w:t xml:space="preserve"> от </w:t>
      </w:r>
      <w:r w:rsidR="006A7717">
        <w:rPr>
          <w:sz w:val="28"/>
          <w:szCs w:val="28"/>
        </w:rPr>
        <w:t>11</w:t>
      </w:r>
      <w:r w:rsidR="0027723E">
        <w:rPr>
          <w:sz w:val="28"/>
          <w:szCs w:val="28"/>
        </w:rPr>
        <w:t xml:space="preserve"> </w:t>
      </w:r>
      <w:r w:rsidR="006A7717">
        <w:rPr>
          <w:sz w:val="28"/>
          <w:szCs w:val="28"/>
        </w:rPr>
        <w:t>февраля</w:t>
      </w:r>
      <w:r w:rsidR="005B2316" w:rsidRPr="002666DB">
        <w:rPr>
          <w:sz w:val="28"/>
          <w:szCs w:val="28"/>
        </w:rPr>
        <w:t xml:space="preserve"> 202</w:t>
      </w:r>
      <w:r w:rsidR="00C077F1">
        <w:rPr>
          <w:sz w:val="28"/>
          <w:szCs w:val="28"/>
        </w:rPr>
        <w:t>6</w:t>
      </w:r>
      <w:r w:rsidR="005B2316" w:rsidRPr="002666DB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</w:t>
      </w:r>
      <w:proofErr w:type="gramStart"/>
      <w:r w:rsidR="006057B7" w:rsidRPr="00582181">
        <w:rPr>
          <w:spacing w:val="-4"/>
          <w:sz w:val="28"/>
          <w:szCs w:val="28"/>
        </w:rPr>
        <w:t>_</w:t>
      </w:r>
      <w:r w:rsidRPr="00582181">
        <w:rPr>
          <w:spacing w:val="-4"/>
          <w:sz w:val="28"/>
          <w:szCs w:val="28"/>
        </w:rPr>
        <w:t>,  рекомендаций</w:t>
      </w:r>
      <w:proofErr w:type="gramEnd"/>
      <w:r w:rsidRPr="00582181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>муниципального округа город Партизанск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>муниципального округа город Партизанск</w:t>
      </w:r>
      <w:r w:rsidRPr="00C80647">
        <w:rPr>
          <w:sz w:val="28"/>
          <w:szCs w:val="28"/>
        </w:rPr>
        <w:t xml:space="preserve"> </w:t>
      </w:r>
    </w:p>
    <w:p w14:paraId="2B343F7C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E7454E3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FE93DF7" w14:textId="77777777"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51FAFABB" w14:textId="77777777"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471B525" w14:textId="77777777"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34932E58" w14:textId="77777777" w:rsidR="00CE0852" w:rsidRPr="00CE0852" w:rsidRDefault="00003783" w:rsidP="00CE0852">
      <w:pPr>
        <w:spacing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z w:val="28"/>
          <w:szCs w:val="28"/>
        </w:rPr>
        <w:t>«</w:t>
      </w:r>
      <w:r w:rsidR="009C015D" w:rsidRPr="00C077F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C077F1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C077F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r w:rsidR="00907327" w:rsidRPr="00CE0852">
        <w:rPr>
          <w:rFonts w:ascii="Times New Roman" w:hAnsi="Times New Roman" w:cs="Times New Roman"/>
          <w:sz w:val="28"/>
          <w:szCs w:val="28"/>
        </w:rPr>
        <w:t xml:space="preserve">Партизанск Приморского края  </w:t>
      </w:r>
      <w:r w:rsidR="00CE0852" w:rsidRPr="00CE0852">
        <w:rPr>
          <w:rFonts w:ascii="Times New Roman" w:hAnsi="Times New Roman" w:cs="Times New Roman"/>
          <w:sz w:val="28"/>
          <w:szCs w:val="28"/>
        </w:rPr>
        <w:t>от 06 февраля 2026 года № 179-па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CE0852" w:rsidRPr="00CE0852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CE0852" w:rsidRPr="00CE0852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запад относительно ориентира. Почтовый адрес ориентира: Российская Федерация, Приморский край, муниципальный округ город Партизанск, г. Партизанск, ул. Н.А. Крылова, д. 7. Площадь земельного </w:t>
      </w:r>
      <w:proofErr w:type="gramStart"/>
      <w:r w:rsidR="00CE0852" w:rsidRPr="00CE0852">
        <w:rPr>
          <w:rFonts w:ascii="Times New Roman" w:hAnsi="Times New Roman" w:cs="Times New Roman"/>
          <w:sz w:val="28"/>
          <w:szCs w:val="28"/>
        </w:rPr>
        <w:t>участка  600</w:t>
      </w:r>
      <w:proofErr w:type="gramEnd"/>
      <w:r w:rsidR="00CE0852" w:rsidRPr="00CE0852">
        <w:rPr>
          <w:rFonts w:ascii="Times New Roman" w:hAnsi="Times New Roman" w:cs="Times New Roman"/>
          <w:sz w:val="28"/>
          <w:szCs w:val="28"/>
        </w:rPr>
        <w:t xml:space="preserve">  кв. м.</w:t>
      </w:r>
    </w:p>
    <w:p w14:paraId="4672EC6A" w14:textId="1E5C442A"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r w:rsidR="00CE0852">
        <w:rPr>
          <w:rFonts w:ascii="Times New Roman" w:hAnsi="Times New Roman" w:cs="Times New Roman"/>
          <w:sz w:val="28"/>
          <w:szCs w:val="28"/>
        </w:rPr>
        <w:t xml:space="preserve"> 3</w:t>
      </w:r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14:paraId="41E47D98" w14:textId="121E5E57"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E0852">
        <w:rPr>
          <w:rFonts w:ascii="Times New Roman" w:hAnsi="Times New Roman" w:cs="Times New Roman"/>
          <w:b w:val="0"/>
          <w:color w:val="auto"/>
          <w:sz w:val="28"/>
          <w:szCs w:val="28"/>
        </w:rPr>
        <w:t>Боженко Н.Н.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</w:t>
      </w:r>
      <w:proofErr w:type="gramStart"/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proofErr w:type="gramEnd"/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75B2F6F3" w14:textId="77777777"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14:paraId="6DB8B419" w14:textId="77777777"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20B9B" w14:textId="77777777"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7E42222" w14:textId="77777777"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5FE509C" w14:textId="77777777"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66E3" w14:textId="77777777"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14:paraId="7009C0A6" w14:textId="77777777"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7C85" w14:textId="77777777"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14:paraId="539BE5D9" w14:textId="77777777"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63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A7717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5520"/>
  <w15:docId w15:val="{B15082B5-32CE-4C15-8CFA-090613A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 Юлия Андреевна</cp:lastModifiedBy>
  <cp:revision>34</cp:revision>
  <cp:lastPrinted>2025-04-28T02:51:00Z</cp:lastPrinted>
  <dcterms:created xsi:type="dcterms:W3CDTF">2022-06-27T06:29:00Z</dcterms:created>
  <dcterms:modified xsi:type="dcterms:W3CDTF">2026-02-17T02:04:00Z</dcterms:modified>
</cp:coreProperties>
</file>